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E6DF8" w:rsidRPr="003F74AA" w:rsidRDefault="003E6DF8" w:rsidP="003E6DF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F74A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Звіт </w:t>
      </w:r>
      <w:r w:rsidRPr="003F74AA">
        <w:rPr>
          <w:rFonts w:ascii="Times New Roman" w:hAnsi="Times New Roman" w:cs="Times New Roman"/>
          <w:b/>
          <w:bCs/>
          <w:sz w:val="28"/>
          <w:szCs w:val="28"/>
        </w:rPr>
        <w:t xml:space="preserve"> з виховної роботи</w:t>
      </w:r>
      <w:r w:rsidRPr="003F74AA">
        <w:rPr>
          <w:rFonts w:ascii="Times New Roman" w:hAnsi="Times New Roman" w:cs="Times New Roman"/>
          <w:b/>
          <w:bCs/>
          <w:sz w:val="28"/>
          <w:szCs w:val="28"/>
        </w:rPr>
        <w:br/>
        <w:t>Товстівської філії</w:t>
      </w:r>
      <w:r w:rsidRPr="003F74AA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за </w:t>
      </w:r>
      <w:r w:rsidRPr="003F74A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 семестр 2025-2026 </w:t>
      </w:r>
      <w:r w:rsidRPr="003F74AA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3F74A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3F74AA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3F74A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3F74AA" w:rsidRPr="003F74AA" w:rsidRDefault="003F74AA" w:rsidP="003F74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4AA">
        <w:rPr>
          <w:rFonts w:ascii="Times New Roman" w:hAnsi="Times New Roman" w:cs="Times New Roman"/>
          <w:sz w:val="28"/>
          <w:szCs w:val="28"/>
        </w:rPr>
        <w:t>Сьогодні освіта в Україні функціонує в умовах повномасштабної війни. Перед закладами освіти постало завдання, якого ще кілька років тому ми навіть не могли уявити. Коли країна воює, виховання має бути не набором заходів, а способом формування світогляду, який допоможе нашим дітям зберігати людяність, гідність, національну ідентичність та віру в майбутнє.</w:t>
      </w:r>
    </w:p>
    <w:p w:rsidR="003F74AA" w:rsidRPr="003C1C57" w:rsidRDefault="003F74AA" w:rsidP="003F74AA">
      <w:pPr>
        <w:ind w:firstLine="709"/>
        <w:jc w:val="both"/>
        <w:rPr>
          <w:rFonts w:ascii="Times New Roman" w:hAnsi="Times New Roman" w:cs="Times New Roman"/>
        </w:rPr>
      </w:pPr>
      <w:r w:rsidRPr="003F74AA">
        <w:rPr>
          <w:rFonts w:ascii="Times New Roman" w:hAnsi="Times New Roman" w:cs="Times New Roman"/>
          <w:sz w:val="28"/>
          <w:szCs w:val="28"/>
        </w:rPr>
        <w:t xml:space="preserve">Товстівській філії </w:t>
      </w:r>
      <w:r w:rsidRPr="003F74A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3F74AA">
        <w:rPr>
          <w:rFonts w:ascii="Times New Roman" w:hAnsi="Times New Roman" w:cs="Times New Roman"/>
          <w:sz w:val="28"/>
          <w:szCs w:val="28"/>
        </w:rPr>
        <w:t>І семестрі 2025/2026 навчального року виховна робота була організована відповідно до</w:t>
      </w:r>
      <w:r w:rsidRPr="003C1C57">
        <w:rPr>
          <w:rFonts w:ascii="Times New Roman" w:hAnsi="Times New Roman" w:cs="Times New Roman"/>
        </w:rPr>
        <w:t xml:space="preserve"> </w:t>
      </w:r>
      <w:r w:rsidRPr="003F74AA">
        <w:rPr>
          <w:rFonts w:ascii="Times New Roman" w:hAnsi="Times New Roman" w:cs="Times New Roman"/>
          <w:sz w:val="20"/>
          <w:szCs w:val="20"/>
        </w:rPr>
        <w:t>Законів України «Про освіту», «Про повну загальну середню освіту», «Про позашкільну освіту»,  «Про основні засади державної політики у сфері утвердження української національної та громадянської ідентичності», «Про основні засади молодіжної політики», «Про запобігання та протидію домашньому насильству», «Про охорону дитинства», «Про протидію торгівлі людьми», «Про забезпечення прав і свобод внутрішньо переміщених осіб», Конвенції про права дитини, розпорядження Кабінету Міністрів України від 07.04.2023 р. № 301-р. «Про схвалення Концепції безпеки закладів освіти», розпорядження Кабінету Міністрів України від 14.12.2016 р. № 988-р «Про схвалення Концепції реалізації державної політики у сфері реформування загальної середньої освіти “Нова українська школа” на період до 2029 року», розпорядження Кабінету Міністрів України від 25.03.2025 р. № 260-р «Про затвердження операційного плану заходів на 2025-2027 роки з реалізації Стратегії впровадження гендерної рівності у сфері освіти до 2030 року», розпорядження Кабінету Міністрів України 15.03.2024 р. № 243-р «Про затвердження Державної цільової національно-культурної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року», розпорядження Кабінету Міністрів України від 17.07.2019 р. № 596-р «Про схвалення Стратегії популяризації української мови до 2030 року “Сильна мова – успішна держава”», Розпорядженням Кабінету Міністрів України від 30.03.2023 р. № 269-р «Про затвердження плану заходів з відзначення подвигів ветеранів війни, проявлених під час захисту суверенітету, територіальної цілісності та недоторканності України, на період 2023-2026 років», постанови Кабінету Міністрів України від 23.11.2011 р. № 1392 «Про затвердження Державного стандарту базової і повної загальної середньої освіти», постанови Кабінету Міністрів України від 04.11.2020 р. № 1089 «Про затвердження Стратегії розвитку фізичної культури і спорту на період до 2028 року», постанови Кабінету Міністрів України від 04.06.2025 р. № 658 «Про затвердження Типової програми унеможливлення насильства та жорстокого поводження з дітьми», постанови Кабінету Міністрів України від 19.11.2025 р. № 1513 «Про затвердження Порядку реагування на випадки насильства та жорстокого поводження з дітьми», постанови Кабінету Міністрів України від 10.07.2019 р. № 689 «Питання проведення моніторингу наркотичної та алкогольної ситуації в Україні»,</w:t>
      </w:r>
      <w:r w:rsidRPr="003F74AA">
        <w:rPr>
          <w:sz w:val="20"/>
          <w:szCs w:val="20"/>
        </w:rPr>
        <w:t xml:space="preserve"> </w:t>
      </w:r>
      <w:r w:rsidRPr="003F74AA">
        <w:rPr>
          <w:rFonts w:ascii="Times New Roman" w:hAnsi="Times New Roman" w:cs="Times New Roman"/>
          <w:sz w:val="20"/>
          <w:szCs w:val="20"/>
        </w:rPr>
        <w:t>постанови Кабінету Міністрів України від 20.08.2025 р. №1003 «Про початок навчального року під час воєнного стану в Україні», рішення Кабінету Міністрів України від 30.07.2020 р. № 433/9512 «Про обов’язкове виконання Державного Гімну України в усіх закладах загальної середньої освіти усіх типів та форм власності», наказу Міністерства освіти і науки України від 31.10.2011 р. № 1243 «Про Основні орієнтири виховання учнів 1-11 класів загальноосвітніх навчальних закладів України», наказу Міністерства освіти і науки України від 28.12.2019  р. № 1646 «Про деякі питання реагування на випадки булінгу (цькування) та застосування заходів виховного впливу в закладах освіти», наказу Міністерства освіти і науки України від 06.09.2000 р. № 434 «Про затвердження Положення про класного керівника навчального закладу системи загальної середньої освіти», Указу Президента України від 25.05.2020 р. № 195/2020 «Про Національну стратегію розбудови безпечного і здорового освітнього середовища у новій українській школі», Указу Президента України від 30.09.2019 р. № 722 «Про Цілі сталого розвитку України на період до 2030 року», Указу Президента України від 16.03.2022 р. № 143 «Про загальнонаціональну хвилину мовчання за загиблими внаслідок збройної агресії Російської Федерації проти України», листа Міністерства освіти і науки України від 22.08.2025 р. № 1/17500-25 «Про загальнонаціональну хвилину мовчання», листа Міністерства освіти і науки України «Про здійснення превентивних заходів серед дітей та молоді в умовах воєнного стану в Україні» від 13.05.2022 р. № 1/5119-22,  листа Міністерства освіти і науки України від 22.08.2025 р. № 1/17526-25 «Про організацію 2025/2026 навчального року в закладах загальної середньої освіти»</w:t>
      </w:r>
      <w:r>
        <w:rPr>
          <w:rFonts w:ascii="Times New Roman" w:hAnsi="Times New Roman" w:cs="Times New Roman"/>
          <w:lang w:val="uk-UA"/>
        </w:rPr>
        <w:t>.</w:t>
      </w:r>
      <w:r w:rsidRPr="003C1C57">
        <w:rPr>
          <w:rFonts w:ascii="Times New Roman" w:hAnsi="Times New Roman" w:cs="Times New Roman"/>
        </w:rPr>
        <w:t xml:space="preserve"> </w:t>
      </w:r>
    </w:p>
    <w:p w:rsidR="003F74AA" w:rsidRPr="00C71875" w:rsidRDefault="003F74AA" w:rsidP="003F74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75">
        <w:rPr>
          <w:rFonts w:ascii="Times New Roman" w:hAnsi="Times New Roman" w:cs="Times New Roman"/>
          <w:sz w:val="28"/>
          <w:szCs w:val="28"/>
        </w:rPr>
        <w:t xml:space="preserve">Педагогічний колектив </w:t>
      </w:r>
      <w:r w:rsidRPr="00C71875">
        <w:rPr>
          <w:rFonts w:ascii="Times New Roman" w:hAnsi="Times New Roman" w:cs="Times New Roman"/>
          <w:sz w:val="28"/>
          <w:szCs w:val="28"/>
          <w:lang w:val="uk-UA"/>
        </w:rPr>
        <w:t>філії</w:t>
      </w:r>
      <w:r w:rsidRPr="00C71875">
        <w:rPr>
          <w:rFonts w:ascii="Times New Roman" w:hAnsi="Times New Roman" w:cs="Times New Roman"/>
          <w:sz w:val="28"/>
          <w:szCs w:val="28"/>
        </w:rPr>
        <w:t xml:space="preserve"> працював над вирішенням виховної проблеми: </w:t>
      </w:r>
      <w:r w:rsidRPr="00C718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«Виховання учня як громадянина України, національно свідомої, </w:t>
      </w:r>
      <w:r w:rsidRPr="00C7187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життєво і соціально компетентної особистості, здатної до підприємливості й ініціативності, самовдосконалення та самореалізації у суспільстві в умовах Нової української школи».</w:t>
      </w:r>
    </w:p>
    <w:p w:rsidR="003F74AA" w:rsidRPr="00C71875" w:rsidRDefault="003F74AA" w:rsidP="003F74A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1875">
        <w:rPr>
          <w:rFonts w:ascii="Times New Roman" w:hAnsi="Times New Roman" w:cs="Times New Roman"/>
          <w:b/>
          <w:bCs/>
          <w:sz w:val="28"/>
          <w:szCs w:val="28"/>
        </w:rPr>
        <w:t xml:space="preserve">УПРОВАДЖЕННЯ НОВОГО ДЕРЖАВНОГО СТАНДАРТУ ПОЧАТКОВОЇ ОСВІТИ, ДЕРЖАВНОГО СТАНДАРТУ БАЗОВОЇ І ПОВНОЇ ЗАГАЛЬНОЇ СЕРЕДНЬОЇ ОСВІТИ. </w:t>
      </w:r>
    </w:p>
    <w:p w:rsidR="003F74AA" w:rsidRPr="00C71875" w:rsidRDefault="003F74AA" w:rsidP="003F74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75">
        <w:rPr>
          <w:rFonts w:ascii="Times New Roman" w:hAnsi="Times New Roman" w:cs="Times New Roman"/>
          <w:sz w:val="28"/>
          <w:szCs w:val="28"/>
        </w:rPr>
        <w:t xml:space="preserve">Упродовж І семестру 2025/2026 навчального року виховна робота в закладі здійснювалася відповідно до вимог Державного стандарту початкової освіти, Державного стандарту базової і повної загальної середньої освіти. Основним вектором діяльності стало формування відповідальної, національно свідомої, соціально активної та життєво компетентної особистості, здатної діяти на засадах демократії, гідності, поваги та прав людини. У процесі виховання враховуються вікові особливості дітей, їхні інтереси, потреби, рівень сформованості життєвих навичок, роль сім’ї та сучасні виклики, що стоять перед українським суспільством. </w:t>
      </w:r>
    </w:p>
    <w:p w:rsidR="003F74AA" w:rsidRPr="00C71875" w:rsidRDefault="003F74AA" w:rsidP="003F74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75">
        <w:rPr>
          <w:rFonts w:ascii="Times New Roman" w:hAnsi="Times New Roman" w:cs="Times New Roman"/>
          <w:sz w:val="28"/>
          <w:szCs w:val="28"/>
        </w:rPr>
        <w:t xml:space="preserve">Реалізація всіх напрямків виховної роботи здійснювалась через заходи, які були передбачені річним планом виховної роботи </w:t>
      </w:r>
      <w:r w:rsidR="00C71875" w:rsidRPr="00C71875">
        <w:rPr>
          <w:rFonts w:ascii="Times New Roman" w:hAnsi="Times New Roman" w:cs="Times New Roman"/>
          <w:sz w:val="28"/>
          <w:szCs w:val="28"/>
          <w:lang w:val="uk-UA"/>
        </w:rPr>
        <w:t>філії</w:t>
      </w:r>
      <w:r w:rsidRPr="00C71875">
        <w:rPr>
          <w:rFonts w:ascii="Times New Roman" w:hAnsi="Times New Roman" w:cs="Times New Roman"/>
          <w:sz w:val="28"/>
          <w:szCs w:val="28"/>
        </w:rPr>
        <w:t xml:space="preserve"> на 2025/2026 н. р. та відображалися у роботі педагога-організатора, класних керівників, органів учнівського самоврядування, педагогічних працівників, батьківського комітету та інших учасників навчально-виховного процесу.</w:t>
      </w:r>
    </w:p>
    <w:p w:rsidR="003F74AA" w:rsidRPr="00C71875" w:rsidRDefault="003F74AA" w:rsidP="003F74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75">
        <w:rPr>
          <w:rFonts w:ascii="Times New Roman" w:hAnsi="Times New Roman" w:cs="Times New Roman"/>
          <w:sz w:val="28"/>
          <w:szCs w:val="28"/>
        </w:rPr>
        <w:t xml:space="preserve">Система виховної роботи закладу у І семестрі була побудована на засадах компетентнісного та ціннісно-орієнтованого підходів. Планування виховної роботи здійснювалося у взаємозв’язку з навчальними цілями, віковими особливостями дітей, актуальними потребами громади та викликами воєнного часу. У практику виховної діяльності інтегровано психологічну підтримку дітей, зокрема, в умовах воєнного стану, що дало змогу забезпечити емоційно комфортне середовище та підвищити рівень стресостійкості. Така модель виховної роботи  відповідає сучасним вимогам та сприяє становленню особистості, здатної жити й діяти в умовах демократичного суспільства. </w:t>
      </w:r>
    </w:p>
    <w:p w:rsidR="003E6DF8" w:rsidRPr="00C71875" w:rsidRDefault="003E6DF8" w:rsidP="003E6DF8">
      <w:pPr>
        <w:rPr>
          <w:lang w:val="uk-UA"/>
        </w:rPr>
      </w:pPr>
    </w:p>
    <w:p w:rsidR="003E6DF8" w:rsidRPr="00C71875" w:rsidRDefault="003E6DF8" w:rsidP="003E6D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71875">
        <w:rPr>
          <w:rFonts w:ascii="Times New Roman" w:hAnsi="Times New Roman" w:cs="Times New Roman"/>
          <w:b/>
          <w:bCs/>
          <w:sz w:val="28"/>
          <w:szCs w:val="28"/>
        </w:rPr>
        <w:t>Основні орієнтири виховної роботи</w:t>
      </w:r>
    </w:p>
    <w:p w:rsidR="003E6DF8" w:rsidRPr="00C71875" w:rsidRDefault="003E6DF8" w:rsidP="003E6DF8">
      <w:pPr>
        <w:rPr>
          <w:rFonts w:ascii="Times New Roman" w:hAnsi="Times New Roman" w:cs="Times New Roman"/>
          <w:sz w:val="28"/>
          <w:szCs w:val="28"/>
        </w:rPr>
      </w:pPr>
      <w:r w:rsidRPr="00C71875">
        <w:rPr>
          <w:rFonts w:ascii="Times New Roman" w:hAnsi="Times New Roman" w:cs="Times New Roman"/>
          <w:sz w:val="28"/>
          <w:szCs w:val="28"/>
        </w:rPr>
        <w:t>Виховна діяльність у закладі була спрямована на реалізацію таких основних напрямів:</w:t>
      </w:r>
    </w:p>
    <w:p w:rsidR="003E6DF8" w:rsidRPr="00C71875" w:rsidRDefault="003E6DF8" w:rsidP="003E6DF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71875">
        <w:rPr>
          <w:rFonts w:ascii="Times New Roman" w:hAnsi="Times New Roman" w:cs="Times New Roman"/>
          <w:b/>
          <w:bCs/>
          <w:sz w:val="28"/>
          <w:szCs w:val="28"/>
        </w:rPr>
        <w:t>національно-патріотичне виховання</w:t>
      </w:r>
      <w:r w:rsidRPr="00C71875">
        <w:rPr>
          <w:rFonts w:ascii="Times New Roman" w:hAnsi="Times New Roman" w:cs="Times New Roman"/>
          <w:sz w:val="28"/>
          <w:szCs w:val="28"/>
        </w:rPr>
        <w:t>;</w:t>
      </w:r>
    </w:p>
    <w:p w:rsidR="003E6DF8" w:rsidRPr="00C71875" w:rsidRDefault="003E6DF8" w:rsidP="003E6DF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71875">
        <w:rPr>
          <w:rFonts w:ascii="Times New Roman" w:hAnsi="Times New Roman" w:cs="Times New Roman"/>
          <w:b/>
          <w:bCs/>
          <w:sz w:val="28"/>
          <w:szCs w:val="28"/>
        </w:rPr>
        <w:t>громадянське та правове виховання</w:t>
      </w:r>
      <w:r w:rsidRPr="00C71875">
        <w:rPr>
          <w:rFonts w:ascii="Times New Roman" w:hAnsi="Times New Roman" w:cs="Times New Roman"/>
          <w:sz w:val="28"/>
          <w:szCs w:val="28"/>
        </w:rPr>
        <w:t>;</w:t>
      </w:r>
    </w:p>
    <w:p w:rsidR="003E6DF8" w:rsidRPr="00C71875" w:rsidRDefault="003E6DF8" w:rsidP="003E6DF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71875">
        <w:rPr>
          <w:rFonts w:ascii="Times New Roman" w:hAnsi="Times New Roman" w:cs="Times New Roman"/>
          <w:b/>
          <w:bCs/>
          <w:sz w:val="28"/>
          <w:szCs w:val="28"/>
        </w:rPr>
        <w:t>морально-етичне виховання</w:t>
      </w:r>
      <w:r w:rsidRPr="00C71875">
        <w:rPr>
          <w:rFonts w:ascii="Times New Roman" w:hAnsi="Times New Roman" w:cs="Times New Roman"/>
          <w:sz w:val="28"/>
          <w:szCs w:val="28"/>
        </w:rPr>
        <w:t>;</w:t>
      </w:r>
    </w:p>
    <w:p w:rsidR="003E6DF8" w:rsidRPr="00C71875" w:rsidRDefault="003E6DF8" w:rsidP="003E6DF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71875">
        <w:rPr>
          <w:rFonts w:ascii="Times New Roman" w:hAnsi="Times New Roman" w:cs="Times New Roman"/>
          <w:b/>
          <w:bCs/>
          <w:sz w:val="28"/>
          <w:szCs w:val="28"/>
        </w:rPr>
        <w:t>формування культури безпечної та здорової життєдіяльності</w:t>
      </w:r>
      <w:r w:rsidRPr="00C71875">
        <w:rPr>
          <w:rFonts w:ascii="Times New Roman" w:hAnsi="Times New Roman" w:cs="Times New Roman"/>
          <w:sz w:val="28"/>
          <w:szCs w:val="28"/>
        </w:rPr>
        <w:t>;</w:t>
      </w:r>
    </w:p>
    <w:p w:rsidR="003E6DF8" w:rsidRPr="00C71875" w:rsidRDefault="003E6DF8" w:rsidP="003E6DF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71875">
        <w:rPr>
          <w:rFonts w:ascii="Times New Roman" w:hAnsi="Times New Roman" w:cs="Times New Roman"/>
          <w:b/>
          <w:bCs/>
          <w:sz w:val="28"/>
          <w:szCs w:val="28"/>
        </w:rPr>
        <w:t>превентивне виховання та протидія негативним явищам</w:t>
      </w:r>
      <w:r w:rsidRPr="00C71875">
        <w:rPr>
          <w:rFonts w:ascii="Times New Roman" w:hAnsi="Times New Roman" w:cs="Times New Roman"/>
          <w:sz w:val="28"/>
          <w:szCs w:val="28"/>
        </w:rPr>
        <w:t>;</w:t>
      </w:r>
    </w:p>
    <w:p w:rsidR="003E6DF8" w:rsidRPr="00C71875" w:rsidRDefault="003E6DF8" w:rsidP="003E6DF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71875">
        <w:rPr>
          <w:rFonts w:ascii="Times New Roman" w:hAnsi="Times New Roman" w:cs="Times New Roman"/>
          <w:b/>
          <w:bCs/>
          <w:sz w:val="28"/>
          <w:szCs w:val="28"/>
        </w:rPr>
        <w:t>родинне та духовне виховання</w:t>
      </w:r>
      <w:r w:rsidRPr="00C71875">
        <w:rPr>
          <w:rFonts w:ascii="Times New Roman" w:hAnsi="Times New Roman" w:cs="Times New Roman"/>
          <w:sz w:val="28"/>
          <w:szCs w:val="28"/>
        </w:rPr>
        <w:t>;</w:t>
      </w:r>
    </w:p>
    <w:p w:rsidR="003E6DF8" w:rsidRPr="00C71875" w:rsidRDefault="003E6DF8" w:rsidP="003E6DF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71875">
        <w:rPr>
          <w:rFonts w:ascii="Times New Roman" w:hAnsi="Times New Roman" w:cs="Times New Roman"/>
          <w:b/>
          <w:bCs/>
          <w:sz w:val="28"/>
          <w:szCs w:val="28"/>
        </w:rPr>
        <w:t>екологічне та трудове виховання</w:t>
      </w:r>
      <w:r w:rsidRPr="00C71875">
        <w:rPr>
          <w:rFonts w:ascii="Times New Roman" w:hAnsi="Times New Roman" w:cs="Times New Roman"/>
          <w:sz w:val="28"/>
          <w:szCs w:val="28"/>
        </w:rPr>
        <w:t>.</w:t>
      </w:r>
    </w:p>
    <w:p w:rsidR="003E6DF8" w:rsidRPr="00C71875" w:rsidRDefault="003E6DF8" w:rsidP="003E6DF8">
      <w:pPr>
        <w:rPr>
          <w:rFonts w:ascii="Times New Roman" w:hAnsi="Times New Roman" w:cs="Times New Roman"/>
          <w:sz w:val="28"/>
          <w:szCs w:val="28"/>
        </w:rPr>
      </w:pPr>
    </w:p>
    <w:p w:rsidR="003E6DF8" w:rsidRPr="00C71875" w:rsidRDefault="003E6DF8" w:rsidP="003E6D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71875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Організація та проведення виховних заходів</w:t>
      </w:r>
    </w:p>
    <w:p w:rsidR="003E6DF8" w:rsidRPr="00C71875" w:rsidRDefault="003E6DF8" w:rsidP="003E6DF8">
      <w:pPr>
        <w:rPr>
          <w:rFonts w:ascii="Times New Roman" w:hAnsi="Times New Roman" w:cs="Times New Roman"/>
          <w:sz w:val="28"/>
          <w:szCs w:val="28"/>
        </w:rPr>
      </w:pPr>
      <w:r w:rsidRPr="00C71875">
        <w:rPr>
          <w:rFonts w:ascii="Times New Roman" w:hAnsi="Times New Roman" w:cs="Times New Roman"/>
          <w:sz w:val="28"/>
          <w:szCs w:val="28"/>
        </w:rPr>
        <w:t>Навчальний рік розпочався проведенням </w:t>
      </w:r>
      <w:r w:rsidRPr="00C71875">
        <w:rPr>
          <w:rFonts w:ascii="Times New Roman" w:hAnsi="Times New Roman" w:cs="Times New Roman"/>
          <w:b/>
          <w:bCs/>
          <w:sz w:val="28"/>
          <w:szCs w:val="28"/>
        </w:rPr>
        <w:t>свята Дня Знань</w:t>
      </w:r>
      <w:r w:rsidRPr="00C71875">
        <w:rPr>
          <w:rFonts w:ascii="Times New Roman" w:hAnsi="Times New Roman" w:cs="Times New Roman"/>
          <w:sz w:val="28"/>
          <w:szCs w:val="28"/>
        </w:rPr>
        <w:t>, яке мало урочистий та водночас виховний характер. Під час заходу учнів було налаштовано на успішне навчання, відповідальне ставлення до своїх обов’язків та дотримання шкільних правил.</w:t>
      </w:r>
    </w:p>
    <w:p w:rsidR="003E6DF8" w:rsidRPr="00C71875" w:rsidRDefault="003E6DF8" w:rsidP="003E6DF8">
      <w:pPr>
        <w:rPr>
          <w:rFonts w:ascii="Times New Roman" w:hAnsi="Times New Roman" w:cs="Times New Roman"/>
          <w:sz w:val="28"/>
          <w:szCs w:val="28"/>
        </w:rPr>
      </w:pPr>
      <w:r w:rsidRPr="00C71875">
        <w:rPr>
          <w:rFonts w:ascii="Times New Roman" w:hAnsi="Times New Roman" w:cs="Times New Roman"/>
          <w:sz w:val="28"/>
          <w:szCs w:val="28"/>
        </w:rPr>
        <w:t>У перший навчальний день проведено </w:t>
      </w:r>
      <w:r w:rsidRPr="00C71875">
        <w:rPr>
          <w:rFonts w:ascii="Times New Roman" w:hAnsi="Times New Roman" w:cs="Times New Roman"/>
          <w:b/>
          <w:bCs/>
          <w:sz w:val="28"/>
          <w:szCs w:val="28"/>
        </w:rPr>
        <w:t>Перший урок</w:t>
      </w:r>
      <w:r w:rsidRPr="00C71875">
        <w:rPr>
          <w:rFonts w:ascii="Times New Roman" w:hAnsi="Times New Roman" w:cs="Times New Roman"/>
          <w:sz w:val="28"/>
          <w:szCs w:val="28"/>
        </w:rPr>
        <w:t>, присвячений актуальним питанням громадянського та патріотичного виховання, формуванню цінностей свободи, миру, єдності та відповідальності.</w:t>
      </w:r>
    </w:p>
    <w:p w:rsidR="003E6DF8" w:rsidRPr="00C71875" w:rsidRDefault="003E6DF8" w:rsidP="003E6DF8">
      <w:pPr>
        <w:rPr>
          <w:rFonts w:ascii="Times New Roman" w:hAnsi="Times New Roman" w:cs="Times New Roman"/>
          <w:sz w:val="28"/>
          <w:szCs w:val="28"/>
        </w:rPr>
      </w:pPr>
      <w:r w:rsidRPr="00C71875">
        <w:rPr>
          <w:rFonts w:ascii="Times New Roman" w:hAnsi="Times New Roman" w:cs="Times New Roman"/>
          <w:sz w:val="28"/>
          <w:szCs w:val="28"/>
        </w:rPr>
        <w:t>Також у вересні організовано та проведено </w:t>
      </w:r>
      <w:r w:rsidRPr="00C71875">
        <w:rPr>
          <w:rFonts w:ascii="Times New Roman" w:hAnsi="Times New Roman" w:cs="Times New Roman"/>
          <w:b/>
          <w:bCs/>
          <w:sz w:val="28"/>
          <w:szCs w:val="28"/>
        </w:rPr>
        <w:t>бесіди з учнями про правила поведінки в школі, вдома та на вулиці</w:t>
      </w:r>
      <w:r w:rsidRPr="00C71875">
        <w:rPr>
          <w:rFonts w:ascii="Times New Roman" w:hAnsi="Times New Roman" w:cs="Times New Roman"/>
          <w:sz w:val="28"/>
          <w:szCs w:val="28"/>
        </w:rPr>
        <w:t>, під час яких особливу увагу приділено культурі спілкування, дотриманню дисципліни та особистій безпеці.</w:t>
      </w:r>
    </w:p>
    <w:p w:rsidR="003E6DF8" w:rsidRPr="00C71875" w:rsidRDefault="003E6DF8" w:rsidP="003E6DF8">
      <w:pPr>
        <w:rPr>
          <w:rFonts w:ascii="Times New Roman" w:hAnsi="Times New Roman" w:cs="Times New Roman"/>
          <w:sz w:val="28"/>
          <w:szCs w:val="28"/>
        </w:rPr>
      </w:pPr>
    </w:p>
    <w:p w:rsidR="003E6DF8" w:rsidRPr="00C71875" w:rsidRDefault="003E6DF8" w:rsidP="003E6D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71875">
        <w:rPr>
          <w:rFonts w:ascii="Times New Roman" w:hAnsi="Times New Roman" w:cs="Times New Roman"/>
          <w:b/>
          <w:bCs/>
          <w:sz w:val="28"/>
          <w:szCs w:val="28"/>
        </w:rPr>
        <w:t>Формування безпечної життєдіяльності та здорового способу життя</w:t>
      </w:r>
    </w:p>
    <w:p w:rsidR="003E6DF8" w:rsidRPr="00C71875" w:rsidRDefault="003E6DF8" w:rsidP="003E6DF8">
      <w:pPr>
        <w:rPr>
          <w:rFonts w:ascii="Times New Roman" w:hAnsi="Times New Roman" w:cs="Times New Roman"/>
          <w:sz w:val="28"/>
          <w:szCs w:val="28"/>
        </w:rPr>
      </w:pPr>
      <w:r w:rsidRPr="00C71875">
        <w:rPr>
          <w:rFonts w:ascii="Times New Roman" w:hAnsi="Times New Roman" w:cs="Times New Roman"/>
          <w:sz w:val="28"/>
          <w:szCs w:val="28"/>
        </w:rPr>
        <w:t>У рамках </w:t>
      </w:r>
      <w:r w:rsidRPr="00C71875">
        <w:rPr>
          <w:rFonts w:ascii="Times New Roman" w:hAnsi="Times New Roman" w:cs="Times New Roman"/>
          <w:b/>
          <w:bCs/>
          <w:sz w:val="28"/>
          <w:szCs w:val="28"/>
        </w:rPr>
        <w:t>Тижня безпеки життєдіяльності</w:t>
      </w:r>
      <w:r w:rsidRPr="00C71875">
        <w:rPr>
          <w:rFonts w:ascii="Times New Roman" w:hAnsi="Times New Roman" w:cs="Times New Roman"/>
          <w:sz w:val="28"/>
          <w:szCs w:val="28"/>
        </w:rPr>
        <w:t> проведено тематичні години спілкування, інструктажі, інформаційні хвилинки та практичні заняття, спрямовані на формування навичок безпечної поведінки в побуті, у школі та в надзвичайних ситуаціях.</w:t>
      </w:r>
    </w:p>
    <w:p w:rsidR="003E6DF8" w:rsidRPr="00C71875" w:rsidRDefault="003E6DF8" w:rsidP="003E6DF8">
      <w:pPr>
        <w:rPr>
          <w:rFonts w:ascii="Times New Roman" w:hAnsi="Times New Roman" w:cs="Times New Roman"/>
          <w:sz w:val="28"/>
          <w:szCs w:val="28"/>
        </w:rPr>
      </w:pPr>
      <w:r w:rsidRPr="00C71875">
        <w:rPr>
          <w:rFonts w:ascii="Times New Roman" w:hAnsi="Times New Roman" w:cs="Times New Roman"/>
          <w:sz w:val="28"/>
          <w:szCs w:val="28"/>
        </w:rPr>
        <w:t>Протягом року систематично реалізовувалися </w:t>
      </w:r>
      <w:r w:rsidRPr="00C71875">
        <w:rPr>
          <w:rFonts w:ascii="Times New Roman" w:hAnsi="Times New Roman" w:cs="Times New Roman"/>
          <w:b/>
          <w:bCs/>
          <w:sz w:val="28"/>
          <w:szCs w:val="28"/>
        </w:rPr>
        <w:t>заходи з формування здорового способу життя</w:t>
      </w:r>
      <w:r w:rsidRPr="00C71875">
        <w:rPr>
          <w:rFonts w:ascii="Times New Roman" w:hAnsi="Times New Roman" w:cs="Times New Roman"/>
          <w:sz w:val="28"/>
          <w:szCs w:val="28"/>
        </w:rPr>
        <w:t>, зокрема:</w:t>
      </w:r>
    </w:p>
    <w:p w:rsidR="003E6DF8" w:rsidRPr="00C71875" w:rsidRDefault="003E6DF8" w:rsidP="003E6DF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1875">
        <w:rPr>
          <w:rFonts w:ascii="Times New Roman" w:hAnsi="Times New Roman" w:cs="Times New Roman"/>
          <w:sz w:val="28"/>
          <w:szCs w:val="28"/>
        </w:rPr>
        <w:t>бесіди про користь фізичної активності;</w:t>
      </w:r>
    </w:p>
    <w:p w:rsidR="003E6DF8" w:rsidRPr="00C71875" w:rsidRDefault="003E6DF8" w:rsidP="003E6DF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1875">
        <w:rPr>
          <w:rFonts w:ascii="Times New Roman" w:hAnsi="Times New Roman" w:cs="Times New Roman"/>
          <w:sz w:val="28"/>
          <w:szCs w:val="28"/>
        </w:rPr>
        <w:t>інформаційні заходи щодо раціонального харчування;</w:t>
      </w:r>
    </w:p>
    <w:p w:rsidR="003E6DF8" w:rsidRPr="00C71875" w:rsidRDefault="003E6DF8" w:rsidP="003E6DF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1875">
        <w:rPr>
          <w:rFonts w:ascii="Times New Roman" w:hAnsi="Times New Roman" w:cs="Times New Roman"/>
          <w:sz w:val="28"/>
          <w:szCs w:val="28"/>
        </w:rPr>
        <w:t>профілактичні години спілкування щодо шкідливих звичок.</w:t>
      </w:r>
    </w:p>
    <w:p w:rsidR="003E6DF8" w:rsidRPr="00C71875" w:rsidRDefault="003E6DF8" w:rsidP="003E6DF8">
      <w:pPr>
        <w:rPr>
          <w:rFonts w:ascii="Times New Roman" w:hAnsi="Times New Roman" w:cs="Times New Roman"/>
          <w:sz w:val="28"/>
          <w:szCs w:val="28"/>
        </w:rPr>
      </w:pPr>
    </w:p>
    <w:p w:rsidR="003E6DF8" w:rsidRPr="00C71875" w:rsidRDefault="003E6DF8" w:rsidP="003E6D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71875">
        <w:rPr>
          <w:rFonts w:ascii="Times New Roman" w:hAnsi="Times New Roman" w:cs="Times New Roman"/>
          <w:b/>
          <w:bCs/>
          <w:sz w:val="28"/>
          <w:szCs w:val="28"/>
        </w:rPr>
        <w:t>Заходи з утвердження миру, толерантності та протидії насильству</w:t>
      </w:r>
    </w:p>
    <w:p w:rsidR="003E6DF8" w:rsidRPr="00C71875" w:rsidRDefault="003E6DF8" w:rsidP="003E6DF8">
      <w:pPr>
        <w:rPr>
          <w:rFonts w:ascii="Times New Roman" w:hAnsi="Times New Roman" w:cs="Times New Roman"/>
          <w:sz w:val="28"/>
          <w:szCs w:val="28"/>
        </w:rPr>
      </w:pPr>
      <w:r w:rsidRPr="00C71875">
        <w:rPr>
          <w:rFonts w:ascii="Times New Roman" w:hAnsi="Times New Roman" w:cs="Times New Roman"/>
          <w:sz w:val="28"/>
          <w:szCs w:val="28"/>
        </w:rPr>
        <w:t>До </w:t>
      </w:r>
      <w:r w:rsidRPr="00C71875">
        <w:rPr>
          <w:rFonts w:ascii="Times New Roman" w:hAnsi="Times New Roman" w:cs="Times New Roman"/>
          <w:b/>
          <w:bCs/>
          <w:sz w:val="28"/>
          <w:szCs w:val="28"/>
        </w:rPr>
        <w:t>Дня Миру</w:t>
      </w:r>
      <w:r w:rsidRPr="00C71875">
        <w:rPr>
          <w:rFonts w:ascii="Times New Roman" w:hAnsi="Times New Roman" w:cs="Times New Roman"/>
          <w:sz w:val="28"/>
          <w:szCs w:val="28"/>
        </w:rPr>
        <w:t> проведено виховні заходи, спрямовані на формування в учнів цінностей мирного співіснування, взаємоповаги та толерантності.</w:t>
      </w:r>
    </w:p>
    <w:p w:rsidR="003E6DF8" w:rsidRPr="00C71875" w:rsidRDefault="003E6DF8" w:rsidP="003E6DF8">
      <w:pPr>
        <w:rPr>
          <w:rFonts w:ascii="Times New Roman" w:hAnsi="Times New Roman" w:cs="Times New Roman"/>
          <w:sz w:val="28"/>
          <w:szCs w:val="28"/>
        </w:rPr>
      </w:pPr>
      <w:r w:rsidRPr="00C71875">
        <w:rPr>
          <w:rFonts w:ascii="Times New Roman" w:hAnsi="Times New Roman" w:cs="Times New Roman"/>
          <w:sz w:val="28"/>
          <w:szCs w:val="28"/>
        </w:rPr>
        <w:t>У межах </w:t>
      </w:r>
      <w:r w:rsidRPr="00C71875">
        <w:rPr>
          <w:rFonts w:ascii="Times New Roman" w:hAnsi="Times New Roman" w:cs="Times New Roman"/>
          <w:b/>
          <w:bCs/>
          <w:sz w:val="28"/>
          <w:szCs w:val="28"/>
        </w:rPr>
        <w:t>Всеукраїнського тижня з протидії булінгу</w:t>
      </w:r>
      <w:r w:rsidRPr="00C71875">
        <w:rPr>
          <w:rFonts w:ascii="Times New Roman" w:hAnsi="Times New Roman" w:cs="Times New Roman"/>
          <w:sz w:val="28"/>
          <w:szCs w:val="28"/>
        </w:rPr>
        <w:t> організовано інформаційно-просвітницькі заходи, бесіди та тренінгові заняття, під час яких учні ознайомилися з поняттям булінгу, його наслідками та шляхами запобігання проявам насильства в учнівському середовищі.</w:t>
      </w:r>
    </w:p>
    <w:p w:rsidR="003E6DF8" w:rsidRPr="00C71875" w:rsidRDefault="003E6DF8" w:rsidP="003E6DF8">
      <w:pPr>
        <w:rPr>
          <w:rFonts w:ascii="Times New Roman" w:hAnsi="Times New Roman" w:cs="Times New Roman"/>
          <w:sz w:val="28"/>
          <w:szCs w:val="28"/>
        </w:rPr>
      </w:pPr>
      <w:r w:rsidRPr="00C71875">
        <w:rPr>
          <w:rFonts w:ascii="Times New Roman" w:hAnsi="Times New Roman" w:cs="Times New Roman"/>
          <w:sz w:val="28"/>
          <w:szCs w:val="28"/>
        </w:rPr>
        <w:t>Також заклад долучився до </w:t>
      </w:r>
      <w:r w:rsidRPr="00C71875">
        <w:rPr>
          <w:rFonts w:ascii="Times New Roman" w:hAnsi="Times New Roman" w:cs="Times New Roman"/>
          <w:b/>
          <w:bCs/>
          <w:sz w:val="28"/>
          <w:szCs w:val="28"/>
        </w:rPr>
        <w:t>Всеукраїнської акції «16 днів проти насильства»</w:t>
      </w:r>
      <w:r w:rsidRPr="00C71875">
        <w:rPr>
          <w:rFonts w:ascii="Times New Roman" w:hAnsi="Times New Roman" w:cs="Times New Roman"/>
          <w:sz w:val="28"/>
          <w:szCs w:val="28"/>
        </w:rPr>
        <w:t>, у рамках якої проведено тематичні заходи, спрямовані на формування нетерпимого ставлення до будь-яких форм насильства та дискримінації.</w:t>
      </w:r>
    </w:p>
    <w:p w:rsidR="003E6DF8" w:rsidRPr="00C71875" w:rsidRDefault="003E6DF8" w:rsidP="003E6D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71875">
        <w:rPr>
          <w:rFonts w:ascii="Times New Roman" w:hAnsi="Times New Roman" w:cs="Times New Roman"/>
          <w:b/>
          <w:bCs/>
          <w:sz w:val="28"/>
          <w:szCs w:val="28"/>
        </w:rPr>
        <w:t>Заходи національно-патріотичного спрямування</w:t>
      </w:r>
    </w:p>
    <w:p w:rsidR="003E6DF8" w:rsidRPr="00C71875" w:rsidRDefault="003E6DF8" w:rsidP="003E6DF8">
      <w:pPr>
        <w:rPr>
          <w:rFonts w:ascii="Times New Roman" w:hAnsi="Times New Roman" w:cs="Times New Roman"/>
          <w:sz w:val="28"/>
          <w:szCs w:val="28"/>
        </w:rPr>
      </w:pPr>
      <w:r w:rsidRPr="00C71875">
        <w:rPr>
          <w:rFonts w:ascii="Times New Roman" w:hAnsi="Times New Roman" w:cs="Times New Roman"/>
          <w:sz w:val="28"/>
          <w:szCs w:val="28"/>
        </w:rPr>
        <w:t>Велика увага приділялася національно-патріотичному вихованню. Проведено:</w:t>
      </w:r>
    </w:p>
    <w:p w:rsidR="003E6DF8" w:rsidRPr="00C71875" w:rsidRDefault="003E6DF8" w:rsidP="003E6DF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1875">
        <w:rPr>
          <w:rFonts w:ascii="Times New Roman" w:hAnsi="Times New Roman" w:cs="Times New Roman"/>
          <w:sz w:val="28"/>
          <w:szCs w:val="28"/>
        </w:rPr>
        <w:t>заходи з </w:t>
      </w:r>
      <w:r w:rsidRPr="00C71875">
        <w:rPr>
          <w:rFonts w:ascii="Times New Roman" w:hAnsi="Times New Roman" w:cs="Times New Roman"/>
          <w:b/>
          <w:bCs/>
          <w:sz w:val="28"/>
          <w:szCs w:val="28"/>
        </w:rPr>
        <w:t>вшанування пам’яті жертв Бабиного Яру</w:t>
      </w:r>
      <w:r w:rsidRPr="00C71875">
        <w:rPr>
          <w:rFonts w:ascii="Times New Roman" w:hAnsi="Times New Roman" w:cs="Times New Roman"/>
          <w:sz w:val="28"/>
          <w:szCs w:val="28"/>
        </w:rPr>
        <w:t>, спрямовані на формування історичної пам’яті та толерантності;</w:t>
      </w:r>
    </w:p>
    <w:p w:rsidR="003E6DF8" w:rsidRPr="00C71875" w:rsidRDefault="003E6DF8" w:rsidP="003E6DF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1875">
        <w:rPr>
          <w:rFonts w:ascii="Times New Roman" w:hAnsi="Times New Roman" w:cs="Times New Roman"/>
          <w:b/>
          <w:bCs/>
          <w:sz w:val="28"/>
          <w:szCs w:val="28"/>
        </w:rPr>
        <w:t>заходи до Дня захисників і захисниць України</w:t>
      </w:r>
      <w:r w:rsidRPr="00C71875">
        <w:rPr>
          <w:rFonts w:ascii="Times New Roman" w:hAnsi="Times New Roman" w:cs="Times New Roman"/>
          <w:sz w:val="28"/>
          <w:szCs w:val="28"/>
        </w:rPr>
        <w:t>, під час яких виховували почуття гордості за захисників держави та повагу до військової служби;</w:t>
      </w:r>
    </w:p>
    <w:p w:rsidR="003E6DF8" w:rsidRPr="00C71875" w:rsidRDefault="003E6DF8" w:rsidP="003E6DF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1875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заходи до Дня української писемності та мови</w:t>
      </w:r>
      <w:r w:rsidRPr="00C71875">
        <w:rPr>
          <w:rFonts w:ascii="Times New Roman" w:hAnsi="Times New Roman" w:cs="Times New Roman"/>
          <w:sz w:val="28"/>
          <w:szCs w:val="28"/>
        </w:rPr>
        <w:t>, спрямовані на утвердження статусу української мови та національної ідентичності;</w:t>
      </w:r>
    </w:p>
    <w:p w:rsidR="003E6DF8" w:rsidRPr="00C71875" w:rsidRDefault="003E6DF8" w:rsidP="003E6DF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1875">
        <w:rPr>
          <w:rFonts w:ascii="Times New Roman" w:hAnsi="Times New Roman" w:cs="Times New Roman"/>
          <w:b/>
          <w:bCs/>
          <w:sz w:val="28"/>
          <w:szCs w:val="28"/>
        </w:rPr>
        <w:t>заходи до Дня Гідності та Свободи</w:t>
      </w:r>
      <w:r w:rsidRPr="00C71875">
        <w:rPr>
          <w:rFonts w:ascii="Times New Roman" w:hAnsi="Times New Roman" w:cs="Times New Roman"/>
          <w:sz w:val="28"/>
          <w:szCs w:val="28"/>
        </w:rPr>
        <w:t>, присвячені формуванню громадянської свідомості;</w:t>
      </w:r>
    </w:p>
    <w:p w:rsidR="003E6DF8" w:rsidRPr="00C71875" w:rsidRDefault="003E6DF8" w:rsidP="003E6DF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1875">
        <w:rPr>
          <w:rFonts w:ascii="Times New Roman" w:hAnsi="Times New Roman" w:cs="Times New Roman"/>
          <w:b/>
          <w:bCs/>
          <w:sz w:val="28"/>
          <w:szCs w:val="28"/>
        </w:rPr>
        <w:t>Тиждень пам’яті жертв Голодоморів</w:t>
      </w:r>
      <w:r w:rsidRPr="00C71875">
        <w:rPr>
          <w:rFonts w:ascii="Times New Roman" w:hAnsi="Times New Roman" w:cs="Times New Roman"/>
          <w:sz w:val="28"/>
          <w:szCs w:val="28"/>
        </w:rPr>
        <w:t>, у межах якого проведено виховні години та хвилини мовчання.</w:t>
      </w:r>
    </w:p>
    <w:p w:rsidR="003E6DF8" w:rsidRPr="00C71875" w:rsidRDefault="003E6DF8" w:rsidP="003E6DF8">
      <w:pPr>
        <w:rPr>
          <w:rFonts w:ascii="Times New Roman" w:hAnsi="Times New Roman" w:cs="Times New Roman"/>
          <w:sz w:val="28"/>
          <w:szCs w:val="28"/>
        </w:rPr>
      </w:pPr>
    </w:p>
    <w:p w:rsidR="003E6DF8" w:rsidRPr="00C71875" w:rsidRDefault="003E6DF8" w:rsidP="003E6D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71875">
        <w:rPr>
          <w:rFonts w:ascii="Times New Roman" w:hAnsi="Times New Roman" w:cs="Times New Roman"/>
          <w:b/>
          <w:bCs/>
          <w:sz w:val="28"/>
          <w:szCs w:val="28"/>
        </w:rPr>
        <w:t>Пожежна та цивільна безпека</w:t>
      </w:r>
    </w:p>
    <w:p w:rsidR="003E6DF8" w:rsidRPr="00C71875" w:rsidRDefault="003E6DF8" w:rsidP="003E6DF8">
      <w:pPr>
        <w:rPr>
          <w:rFonts w:ascii="Times New Roman" w:hAnsi="Times New Roman" w:cs="Times New Roman"/>
          <w:sz w:val="28"/>
          <w:szCs w:val="28"/>
        </w:rPr>
      </w:pPr>
      <w:r w:rsidRPr="00C71875">
        <w:rPr>
          <w:rFonts w:ascii="Times New Roman" w:hAnsi="Times New Roman" w:cs="Times New Roman"/>
          <w:sz w:val="28"/>
          <w:szCs w:val="28"/>
        </w:rPr>
        <w:t>У рамках </w:t>
      </w:r>
      <w:r w:rsidRPr="00C71875">
        <w:rPr>
          <w:rFonts w:ascii="Times New Roman" w:hAnsi="Times New Roman" w:cs="Times New Roman"/>
          <w:b/>
          <w:bCs/>
          <w:sz w:val="28"/>
          <w:szCs w:val="28"/>
        </w:rPr>
        <w:t>Тижня пожежної безпеки</w:t>
      </w:r>
      <w:r w:rsidRPr="00C71875">
        <w:rPr>
          <w:rFonts w:ascii="Times New Roman" w:hAnsi="Times New Roman" w:cs="Times New Roman"/>
          <w:sz w:val="28"/>
          <w:szCs w:val="28"/>
        </w:rPr>
        <w:t> проведено тематичні бесіди, інструктажі та навчальні заходи з правил пожежної безпеки, дій у разі виникнення надзвичайних ситуацій, формування відповідального ставлення до власного життя та здоров’я.</w:t>
      </w:r>
    </w:p>
    <w:p w:rsidR="003E6DF8" w:rsidRPr="00C71875" w:rsidRDefault="003E6DF8" w:rsidP="003E6DF8">
      <w:pPr>
        <w:rPr>
          <w:rFonts w:ascii="Times New Roman" w:hAnsi="Times New Roman" w:cs="Times New Roman"/>
          <w:sz w:val="28"/>
          <w:szCs w:val="28"/>
        </w:rPr>
      </w:pPr>
    </w:p>
    <w:p w:rsidR="003E6DF8" w:rsidRPr="00C71875" w:rsidRDefault="003E6DF8" w:rsidP="003E6D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71875">
        <w:rPr>
          <w:rFonts w:ascii="Times New Roman" w:hAnsi="Times New Roman" w:cs="Times New Roman"/>
          <w:b/>
          <w:bCs/>
          <w:sz w:val="28"/>
          <w:szCs w:val="28"/>
        </w:rPr>
        <w:t>Волонтерська та благодійна діяльність</w:t>
      </w:r>
    </w:p>
    <w:p w:rsidR="003E6DF8" w:rsidRPr="00C71875" w:rsidRDefault="003E6DF8" w:rsidP="003E6DF8">
      <w:pPr>
        <w:rPr>
          <w:rFonts w:ascii="Times New Roman" w:hAnsi="Times New Roman" w:cs="Times New Roman"/>
          <w:sz w:val="28"/>
          <w:szCs w:val="28"/>
        </w:rPr>
      </w:pPr>
      <w:r w:rsidRPr="00C71875">
        <w:rPr>
          <w:rFonts w:ascii="Times New Roman" w:hAnsi="Times New Roman" w:cs="Times New Roman"/>
          <w:sz w:val="28"/>
          <w:szCs w:val="28"/>
        </w:rPr>
        <w:t>Учні та педагогічний колектив Товстівської філії активно долучилися до </w:t>
      </w:r>
      <w:r w:rsidRPr="00C71875">
        <w:rPr>
          <w:rFonts w:ascii="Times New Roman" w:hAnsi="Times New Roman" w:cs="Times New Roman"/>
          <w:b/>
          <w:bCs/>
          <w:sz w:val="28"/>
          <w:szCs w:val="28"/>
        </w:rPr>
        <w:t>благодійної акції на підтримку Збройних Сил України</w:t>
      </w:r>
      <w:r w:rsidRPr="00C71875">
        <w:rPr>
          <w:rFonts w:ascii="Times New Roman" w:hAnsi="Times New Roman" w:cs="Times New Roman"/>
          <w:sz w:val="28"/>
          <w:szCs w:val="28"/>
        </w:rPr>
        <w:t>, приуроченої до </w:t>
      </w:r>
      <w:r w:rsidRPr="00C71875">
        <w:rPr>
          <w:rFonts w:ascii="Times New Roman" w:hAnsi="Times New Roman" w:cs="Times New Roman"/>
          <w:b/>
          <w:bCs/>
          <w:sz w:val="28"/>
          <w:szCs w:val="28"/>
        </w:rPr>
        <w:t>Дня волонтера та Дня ЗСУ</w:t>
      </w:r>
      <w:r w:rsidRPr="00C71875">
        <w:rPr>
          <w:rFonts w:ascii="Times New Roman" w:hAnsi="Times New Roman" w:cs="Times New Roman"/>
          <w:sz w:val="28"/>
          <w:szCs w:val="28"/>
        </w:rPr>
        <w:t>. Проведені заходи сприяли розвитку в учнів милосердя, патріотизму та активної громадянської позиції.</w:t>
      </w:r>
    </w:p>
    <w:p w:rsidR="003E6DF8" w:rsidRPr="00C71875" w:rsidRDefault="003E6DF8" w:rsidP="003E6DF8">
      <w:pPr>
        <w:rPr>
          <w:rFonts w:ascii="Times New Roman" w:hAnsi="Times New Roman" w:cs="Times New Roman"/>
          <w:sz w:val="28"/>
          <w:szCs w:val="28"/>
        </w:rPr>
      </w:pPr>
    </w:p>
    <w:p w:rsidR="003E6DF8" w:rsidRPr="00C71875" w:rsidRDefault="003E6DF8" w:rsidP="003E6D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71875">
        <w:rPr>
          <w:rFonts w:ascii="Times New Roman" w:hAnsi="Times New Roman" w:cs="Times New Roman"/>
          <w:b/>
          <w:bCs/>
          <w:sz w:val="28"/>
          <w:szCs w:val="28"/>
        </w:rPr>
        <w:t>Заходи духовно-морального та родинного спрямування</w:t>
      </w:r>
    </w:p>
    <w:p w:rsidR="003E6DF8" w:rsidRPr="00C71875" w:rsidRDefault="003E6DF8" w:rsidP="003E6DF8">
      <w:pPr>
        <w:rPr>
          <w:rFonts w:ascii="Times New Roman" w:hAnsi="Times New Roman" w:cs="Times New Roman"/>
          <w:sz w:val="28"/>
          <w:szCs w:val="28"/>
        </w:rPr>
      </w:pPr>
      <w:r w:rsidRPr="00C71875">
        <w:rPr>
          <w:rFonts w:ascii="Times New Roman" w:hAnsi="Times New Roman" w:cs="Times New Roman"/>
          <w:sz w:val="28"/>
          <w:szCs w:val="28"/>
        </w:rPr>
        <w:t>Наприкінці календарного року організовано та проведено </w:t>
      </w:r>
      <w:r w:rsidRPr="00C71875">
        <w:rPr>
          <w:rFonts w:ascii="Times New Roman" w:hAnsi="Times New Roman" w:cs="Times New Roman"/>
          <w:b/>
          <w:bCs/>
          <w:sz w:val="28"/>
          <w:szCs w:val="28"/>
        </w:rPr>
        <w:t>заходи до Різдва та Нового року</w:t>
      </w:r>
      <w:r w:rsidRPr="00C71875">
        <w:rPr>
          <w:rFonts w:ascii="Times New Roman" w:hAnsi="Times New Roman" w:cs="Times New Roman"/>
          <w:sz w:val="28"/>
          <w:szCs w:val="28"/>
        </w:rPr>
        <w:t>, які мали на меті збереження народних традицій, розвиток творчих здібностей учнів та створення позитивного емоційного клімату в шкільному колективі.</w:t>
      </w:r>
    </w:p>
    <w:p w:rsidR="003E6DF8" w:rsidRPr="00C71875" w:rsidRDefault="003E6DF8" w:rsidP="003E6DF8">
      <w:pPr>
        <w:rPr>
          <w:rFonts w:ascii="Times New Roman" w:hAnsi="Times New Roman" w:cs="Times New Roman"/>
          <w:sz w:val="28"/>
          <w:szCs w:val="28"/>
        </w:rPr>
      </w:pPr>
    </w:p>
    <w:p w:rsidR="003E6DF8" w:rsidRPr="00C71875" w:rsidRDefault="003E6DF8" w:rsidP="003E6DF8">
      <w:pPr>
        <w:rPr>
          <w:rFonts w:ascii="Times New Roman" w:hAnsi="Times New Roman" w:cs="Times New Roman"/>
          <w:sz w:val="28"/>
          <w:szCs w:val="28"/>
        </w:rPr>
      </w:pPr>
      <w:r w:rsidRPr="00C71875">
        <w:rPr>
          <w:rFonts w:ascii="Times New Roman" w:hAnsi="Times New Roman" w:cs="Times New Roman"/>
          <w:sz w:val="28"/>
          <w:szCs w:val="28"/>
        </w:rPr>
        <w:t>Виховна робота у Товстівській філії протягом звітного періоду була системною, цілеспрямованою та різноплановою. Проведені заходи сприяли формуванню в учнів національної свідомості, моральних цінностей, культури безпечної поведінки, толерантності та активної громадянської позиції.</w:t>
      </w:r>
    </w:p>
    <w:p w:rsidR="003E6DF8" w:rsidRPr="00C71875" w:rsidRDefault="003E6DF8" w:rsidP="003E6DF8">
      <w:pPr>
        <w:rPr>
          <w:rFonts w:ascii="Times New Roman" w:hAnsi="Times New Roman" w:cs="Times New Roman"/>
          <w:sz w:val="28"/>
          <w:szCs w:val="28"/>
        </w:rPr>
      </w:pPr>
      <w:r w:rsidRPr="00C71875">
        <w:rPr>
          <w:rFonts w:ascii="Times New Roman" w:hAnsi="Times New Roman" w:cs="Times New Roman"/>
          <w:sz w:val="28"/>
          <w:szCs w:val="28"/>
        </w:rPr>
        <w:t>У подальшій роботі планується посилити увагу до індивідуальної роботи з учнями, розвитку учнівського самоврядування та залучення дітей до соціально значущих ініціатив.</w:t>
      </w:r>
    </w:p>
    <w:p w:rsidR="003E6DF8" w:rsidRPr="00C71875" w:rsidRDefault="003E6DF8" w:rsidP="003E6DF8">
      <w:pPr>
        <w:rPr>
          <w:rFonts w:ascii="Times New Roman" w:hAnsi="Times New Roman" w:cs="Times New Roman"/>
          <w:sz w:val="28"/>
          <w:szCs w:val="28"/>
        </w:rPr>
      </w:pPr>
    </w:p>
    <w:p w:rsidR="00A71C52" w:rsidRPr="00FF1B76" w:rsidRDefault="00FF1B76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Pr="00E50F94">
          <w:rPr>
            <w:rStyle w:val="ac"/>
            <w:rFonts w:ascii="Times New Roman" w:hAnsi="Times New Roman" w:cs="Times New Roman"/>
            <w:sz w:val="28"/>
            <w:szCs w:val="28"/>
          </w:rPr>
          <w:t>https://drive.google.com/drive/folders/1-6hjgCKjY2cDGBIIoORT_V0Xto8xYXQB?usp=sharing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A71C52" w:rsidRPr="00FF1B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566057"/>
    <w:multiLevelType w:val="multilevel"/>
    <w:tmpl w:val="8F28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1631EC"/>
    <w:multiLevelType w:val="multilevel"/>
    <w:tmpl w:val="ED0E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BC33AA"/>
    <w:multiLevelType w:val="multilevel"/>
    <w:tmpl w:val="7298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5078368">
    <w:abstractNumId w:val="1"/>
  </w:num>
  <w:num w:numId="2" w16cid:durableId="774328878">
    <w:abstractNumId w:val="0"/>
  </w:num>
  <w:num w:numId="3" w16cid:durableId="115411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F8"/>
    <w:rsid w:val="00375CF6"/>
    <w:rsid w:val="003E6DF8"/>
    <w:rsid w:val="003F0E60"/>
    <w:rsid w:val="003F74AA"/>
    <w:rsid w:val="00A71C52"/>
    <w:rsid w:val="00C71875"/>
    <w:rsid w:val="00E5741C"/>
    <w:rsid w:val="00F616FB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3021"/>
  <w15:chartTrackingRefBased/>
  <w15:docId w15:val="{3745FB42-D941-6946-83EA-2E4EA19C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6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F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F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6D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6D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6DF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6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DF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F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F1B7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F1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7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-6hjgCKjY2cDGBIIoORT_V0Xto8xYXQB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1675</Words>
  <Characters>9554</Characters>
  <Application>Microsoft Office Word</Application>
  <DocSecurity>0</DocSecurity>
  <Lines>79</Lines>
  <Paragraphs>22</Paragraphs>
  <ScaleCrop>false</ScaleCrop>
  <Company/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ladyoksana81@ukr.net</dc:creator>
  <cp:keywords/>
  <dc:description/>
  <cp:lastModifiedBy>ladyoksana81@ukr.net</cp:lastModifiedBy>
  <cp:revision>4</cp:revision>
  <dcterms:created xsi:type="dcterms:W3CDTF">2026-01-03T10:02:00Z</dcterms:created>
  <dcterms:modified xsi:type="dcterms:W3CDTF">2026-01-03T11:11:00Z</dcterms:modified>
</cp:coreProperties>
</file>